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4575C" w14:textId="6910799C" w:rsidR="0006527E" w:rsidRDefault="0006527E">
      <w:pPr>
        <w:rPr>
          <w:rStyle w:val="Starkbetoning"/>
          <w:rFonts w:ascii="Cambria" w:hAnsi="Cambria"/>
          <w:spacing w:val="5"/>
          <w:kern w:val="28"/>
          <w:sz w:val="52"/>
          <w:szCs w:val="52"/>
          <w:lang w:val="en-US"/>
        </w:rPr>
      </w:pPr>
    </w:p>
    <w:p w14:paraId="599EF6AA" w14:textId="280307E6" w:rsidR="00135EA7" w:rsidRPr="00B4073E" w:rsidRDefault="00135EA7" w:rsidP="00B4073E">
      <w:pPr>
        <w:autoSpaceDE w:val="0"/>
        <w:autoSpaceDN w:val="0"/>
        <w:adjustRightInd w:val="0"/>
        <w:rPr>
          <w:rStyle w:val="Starkbetoning"/>
          <w:rFonts w:ascii="Cambria,Italic" w:hAnsi="Cambria,Italic" w:cs="Cambria,Italic"/>
          <w:bCs w:val="0"/>
          <w:i w:val="0"/>
          <w:color w:val="1F497D" w:themeColor="text2"/>
          <w:sz w:val="44"/>
          <w:szCs w:val="44"/>
          <w:lang w:val="en-US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1502BE" wp14:editId="14F1E7CC">
                <wp:simplePos x="0" y="0"/>
                <wp:positionH relativeFrom="column">
                  <wp:posOffset>-313690</wp:posOffset>
                </wp:positionH>
                <wp:positionV relativeFrom="paragraph">
                  <wp:posOffset>-566420</wp:posOffset>
                </wp:positionV>
                <wp:extent cx="1920875" cy="1829435"/>
                <wp:effectExtent l="0" t="0" r="0" b="0"/>
                <wp:wrapNone/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182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2E96B" w14:textId="77777777" w:rsidR="00135EA7" w:rsidRDefault="00135EA7" w:rsidP="00135EA7">
                            <w:pP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4F81BD"/>
                                <w:lang w:val="da-DK" w:eastAsia="da-DK"/>
                              </w:rPr>
                            </w:pPr>
                          </w:p>
                          <w:p w14:paraId="6C41927F" w14:textId="77777777" w:rsidR="00135EA7" w:rsidRDefault="00135EA7" w:rsidP="00135EA7">
                            <w:pP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4F81BD"/>
                                <w:lang w:val="da-DK" w:eastAsia="da-DK"/>
                              </w:rPr>
                            </w:pPr>
                          </w:p>
                          <w:p w14:paraId="2A9E102B" w14:textId="77777777" w:rsidR="00135EA7" w:rsidRDefault="00135EA7" w:rsidP="00135EA7">
                            <w:pP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4F81BD"/>
                                <w:lang w:val="da-DK" w:eastAsia="da-DK"/>
                              </w:rPr>
                            </w:pPr>
                          </w:p>
                          <w:p w14:paraId="636FEF18" w14:textId="19C9695E" w:rsidR="00135EA7" w:rsidRDefault="00135EA7" w:rsidP="00135EA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502BE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24.7pt;margin-top:-44.6pt;width:151.25pt;height:144.05pt;z-index:25166284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jZ98gEAAMkDAAAOAAAAZHJzL2Uyb0RvYy54bWysU9uO0zAQfUfiHyy/07SlZduo6Wrpqghp&#10;uUgLH+A4TmLheKyx26R8PWOn7RZ4Q+TB8mTsM3POHG/uh86wo0KvwRZ8NplypqyEStum4N+/7d+s&#10;OPNB2EoYsKrgJ+X5/fb1q03vcjWHFkylkBGI9XnvCt6G4PIs87JVnfATcMpSsgbsRKAQm6xC0RN6&#10;Z7L5dPou6wErhyCV9/T3cUzybcKvayXDl7r2KjBTcOotpBXTWsY1225E3qBwrZbnNsQ/dNEJbano&#10;FepRBMEOqP+C6rRE8FCHiYQug7rWUiUOxGY2/YPNcyucSlxIHO+uMvn/Bys/H5/dV2RheA8DDTCR&#10;8O4J5A/PLOxaYRv1gAh9q0RFhWdRsqx3Pj9fjVL73EeQsv8EFQ1ZHAIkoKHGLqpCPBmh0wBOV9HV&#10;EJiMJdfz6epuyZmk3Gw1Xy/eLlMNkV+uO/Thg4KOxU3Bkaaa4MXxyYfYjsgvR2I1D0ZXe21MCrAp&#10;dwbZUZAD9uk7o/92zNh42EK8NiLGP4lnpDaSDEM5UDLyLaE6EWOE0VH0AmjTAv7krCc3FdyS3Tkz&#10;Hy1ptp4tFtF8KVgs7+YU4G2mvM0IKwmo4IGzcbsLo2EPDnXTUp3LlB5I571OCrz0dO6a/JKEOXs7&#10;GvI2TqdeXuD2FwAAAP//AwBQSwMEFAAGAAgAAAAhAHKAnlPiAAAACwEAAA8AAABkcnMvZG93bnJl&#10;di54bWxMj8FOwzAMhu9IvENkJG5bulJQW5pOCIldONANENota0xb0SRVki1lT485wc2WP/3+/mo9&#10;65Gd0PnBGgGrZQIMTWvVYDoBb69PixyYD9IoOVqDAr7Rw7q+vKhkqWw0WzztQscoxPhSCuhDmErO&#10;fdujln5pJzR0+7ROy0Cr67hyMlK4HnmaJHdcy8HQh15O+Nhj+7U7agHuvP9o4kszb97z9nl/3sQs&#10;do0Q11fzwz2wgHP4g+FXn9ShJqeDPRrl2ShgkRUZoTTkRQqMiPT2ZgXsQGiRF8Driv/vUP8AAAD/&#10;/wMAUEsBAi0AFAAGAAgAAAAhALaDOJL+AAAA4QEAABMAAAAAAAAAAAAAAAAAAAAAAFtDb250ZW50&#10;X1R5cGVzXS54bWxQSwECLQAUAAYACAAAACEAOP0h/9YAAACUAQAACwAAAAAAAAAAAAAAAAAvAQAA&#10;X3JlbHMvLnJlbHNQSwECLQAUAAYACAAAACEAI+I2ffIBAADJAwAADgAAAAAAAAAAAAAAAAAuAgAA&#10;ZHJzL2Uyb0RvYy54bWxQSwECLQAUAAYACAAAACEAcoCeU+IAAAALAQAADwAAAAAAAAAAAAAAAABM&#10;BAAAZHJzL2Rvd25yZXYueG1sUEsFBgAAAAAEAAQA8wAAAFsFAAAAAA==&#10;" stroked="f">
                <v:textbox style="mso-fit-shape-to-text:t">
                  <w:txbxContent>
                    <w:p w14:paraId="4F82E96B" w14:textId="77777777" w:rsidR="00135EA7" w:rsidRDefault="00135EA7" w:rsidP="00135EA7">
                      <w:pPr>
                        <w:rPr>
                          <w:b/>
                          <w:bCs/>
                          <w:i/>
                          <w:iCs/>
                          <w:noProof/>
                          <w:color w:val="4F81BD"/>
                          <w:lang w:val="da-DK" w:eastAsia="da-DK"/>
                        </w:rPr>
                      </w:pPr>
                    </w:p>
                    <w:p w14:paraId="6C41927F" w14:textId="77777777" w:rsidR="00135EA7" w:rsidRDefault="00135EA7" w:rsidP="00135EA7">
                      <w:pPr>
                        <w:rPr>
                          <w:b/>
                          <w:bCs/>
                          <w:i/>
                          <w:iCs/>
                          <w:noProof/>
                          <w:color w:val="4F81BD"/>
                          <w:lang w:val="da-DK" w:eastAsia="da-DK"/>
                        </w:rPr>
                      </w:pPr>
                    </w:p>
                    <w:p w14:paraId="2A9E102B" w14:textId="77777777" w:rsidR="00135EA7" w:rsidRDefault="00135EA7" w:rsidP="00135EA7">
                      <w:pPr>
                        <w:rPr>
                          <w:b/>
                          <w:bCs/>
                          <w:i/>
                          <w:iCs/>
                          <w:noProof/>
                          <w:color w:val="4F81BD"/>
                          <w:lang w:val="da-DK" w:eastAsia="da-DK"/>
                        </w:rPr>
                      </w:pPr>
                    </w:p>
                    <w:p w14:paraId="636FEF18" w14:textId="19C9695E" w:rsidR="00135EA7" w:rsidRDefault="00135EA7" w:rsidP="00135EA7"/>
                  </w:txbxContent>
                </v:textbox>
              </v:shape>
            </w:pict>
          </mc:Fallback>
        </mc:AlternateContent>
      </w:r>
      <w:r w:rsidR="005F56DF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4FF853" wp14:editId="0EF65C4D">
                <wp:simplePos x="0" y="0"/>
                <wp:positionH relativeFrom="column">
                  <wp:posOffset>-313690</wp:posOffset>
                </wp:positionH>
                <wp:positionV relativeFrom="paragraph">
                  <wp:posOffset>-566420</wp:posOffset>
                </wp:positionV>
                <wp:extent cx="1920875" cy="1829435"/>
                <wp:effectExtent l="0" t="0" r="0" b="0"/>
                <wp:wrapNone/>
                <wp:docPr id="66222137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182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464CF" w14:textId="77777777" w:rsidR="005F56DF" w:rsidRDefault="005F56DF" w:rsidP="005F56DF">
                            <w:pP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4F81BD"/>
                                <w:lang w:val="da-DK" w:eastAsia="da-DK"/>
                              </w:rPr>
                            </w:pPr>
                          </w:p>
                          <w:p w14:paraId="0A6C42A0" w14:textId="77777777" w:rsidR="005F56DF" w:rsidRDefault="005F56DF" w:rsidP="005F56DF">
                            <w:pP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4F81BD"/>
                                <w:lang w:val="da-DK" w:eastAsia="da-DK"/>
                              </w:rPr>
                            </w:pPr>
                          </w:p>
                          <w:p w14:paraId="7644BD67" w14:textId="77777777" w:rsidR="005F56DF" w:rsidRDefault="005F56DF" w:rsidP="005F56DF">
                            <w:pP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4F81BD"/>
                                <w:lang w:val="da-DK" w:eastAsia="da-DK"/>
                              </w:rPr>
                            </w:pPr>
                          </w:p>
                          <w:p w14:paraId="46230AFC" w14:textId="77777777" w:rsidR="005F56DF" w:rsidRDefault="005F56DF" w:rsidP="005F56DF">
                            <w:pP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4F81BD"/>
                                <w:lang w:val="da-DK" w:eastAsia="da-DK"/>
                              </w:rPr>
                            </w:pPr>
                          </w:p>
                          <w:p w14:paraId="4969350C" w14:textId="77777777" w:rsidR="005F56DF" w:rsidRDefault="005F56DF" w:rsidP="005F56DF">
                            <w:pP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4F81BD"/>
                                <w:lang w:val="da-DK" w:eastAsia="da-DK"/>
                              </w:rPr>
                            </w:pPr>
                          </w:p>
                          <w:p w14:paraId="6424DC7B" w14:textId="77777777" w:rsidR="005F56DF" w:rsidRDefault="005F56DF" w:rsidP="005F56DF">
                            <w:pP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4F81BD"/>
                                <w:lang w:val="da-DK" w:eastAsia="da-DK"/>
                              </w:rPr>
                            </w:pPr>
                          </w:p>
                          <w:p w14:paraId="752B53B1" w14:textId="77777777" w:rsidR="005F56DF" w:rsidRDefault="005F56DF" w:rsidP="005F56DF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FF853" id="_x0000_s1027" type="#_x0000_t202" style="position:absolute;margin-left:-24.7pt;margin-top:-44.6pt;width:151.25pt;height:144.05pt;z-index:2516710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gO9AEAANADAAAOAAAAZHJzL2Uyb0RvYy54bWysU9uO0zAQfUfiHyy/06SlZduo6Wrpqghp&#10;uUgLH+A4TmKReKyx26R8PWMn7RZ4Q+TB8mTsM3POHG/vh65lJ4VOg8n5fJZypoyEUps659+/Hd6s&#10;OXNemFK0YFTOz8rx+93rV9veZmoBDbSlQkYgxmW9zXnjvc2SxMlGdcLNwCpDyQqwE55CrJMSRU/o&#10;XZss0vRd0gOWFkEq5+jv45jku4hfVUr6L1XllGdtzqk3H1eMaxHWZLcVWY3CNlpObYh/6KIT2lDR&#10;K9Sj8IIdUf8F1WmJ4KDyMwldAlWlpYociM08/YPNcyOsilxIHGevMrn/Bys/n57tV2R+eA8DDTCS&#10;cPYJ5A/HDOwbYWr1gAh9o0RJhedBsqS3LpuuBqld5gJI0X+CkoYsjh4i0FBhF1QhnozQaQDnq+hq&#10;8EyGkptFur5bcSYpN18vNsu3q1hDZJfrFp3/oKBjYZNzpKlGeHF6cj60I7LLkVDNQavLg27bGGBd&#10;7FtkJ0EOOMRvQv/tWGvCYQPh2ogY/kSegdpI0g/FwHQ5iRBoF1CeiTjCaCx6CLRpAH9y1pOpcm7I&#10;9Zy1Hw1Jt5kvl8GDMViu7hYU4G2muM0IIwko556zcbv3o2+PFnXdUJ3LsB5I7oOOQrz0NDVPton6&#10;TBYPvryN46mXh7j7BQAA//8DAFBLAwQUAAYACAAAACEAcoCeU+IAAAALAQAADwAAAGRycy9kb3du&#10;cmV2LnhtbEyPwU7DMAyG70i8Q2Qkblu6UlBbmk4IiV040A0Q2i1rTFvRJFWSLWVPjznBzZY//f7+&#10;aj3rkZ3Q+cEaAatlAgxNa9VgOgFvr0+LHJgP0ig5WoMCvtHDur68qGSpbDRbPO1CxyjE+FIK6EOY&#10;Ss5926OWfmknNHT7tE7LQKvruHIyUrgeeZokd1zLwdCHXk742GP7tTtqAe68/2jiSzNv3vP2eX/e&#10;xCx2jRDXV/PDPbCAc/iD4Vef1KEmp4M9GuXZKGCRFRmhNORFCoyI9PZmBexAaJEXwOuK/+9Q/wAA&#10;AP//AwBQSwECLQAUAAYACAAAACEAtoM4kv4AAADhAQAAEwAAAAAAAAAAAAAAAAAAAAAAW0NvbnRl&#10;bnRfVHlwZXNdLnhtbFBLAQItABQABgAIAAAAIQA4/SH/1gAAAJQBAAALAAAAAAAAAAAAAAAAAC8B&#10;AABfcmVscy8ucmVsc1BLAQItABQABgAIAAAAIQDLYqgO9AEAANADAAAOAAAAAAAAAAAAAAAAAC4C&#10;AABkcnMvZTJvRG9jLnhtbFBLAQItABQABgAIAAAAIQBygJ5T4gAAAAsBAAAPAAAAAAAAAAAAAAAA&#10;AE4EAABkcnMvZG93bnJldi54bWxQSwUGAAAAAAQABADzAAAAXQUAAAAA&#10;" stroked="f">
                <v:textbox style="mso-fit-shape-to-text:t">
                  <w:txbxContent>
                    <w:p w14:paraId="551464CF" w14:textId="77777777" w:rsidR="005F56DF" w:rsidRDefault="005F56DF" w:rsidP="005F56DF">
                      <w:pPr>
                        <w:rPr>
                          <w:b/>
                          <w:bCs/>
                          <w:i/>
                          <w:iCs/>
                          <w:noProof/>
                          <w:color w:val="4F81BD"/>
                          <w:lang w:val="da-DK" w:eastAsia="da-DK"/>
                        </w:rPr>
                      </w:pPr>
                    </w:p>
                    <w:p w14:paraId="0A6C42A0" w14:textId="77777777" w:rsidR="005F56DF" w:rsidRDefault="005F56DF" w:rsidP="005F56DF">
                      <w:pPr>
                        <w:rPr>
                          <w:b/>
                          <w:bCs/>
                          <w:i/>
                          <w:iCs/>
                          <w:noProof/>
                          <w:color w:val="4F81BD"/>
                          <w:lang w:val="da-DK" w:eastAsia="da-DK"/>
                        </w:rPr>
                      </w:pPr>
                    </w:p>
                    <w:p w14:paraId="7644BD67" w14:textId="77777777" w:rsidR="005F56DF" w:rsidRDefault="005F56DF" w:rsidP="005F56DF">
                      <w:pPr>
                        <w:rPr>
                          <w:b/>
                          <w:bCs/>
                          <w:i/>
                          <w:iCs/>
                          <w:noProof/>
                          <w:color w:val="4F81BD"/>
                          <w:lang w:val="da-DK" w:eastAsia="da-DK"/>
                        </w:rPr>
                      </w:pPr>
                    </w:p>
                    <w:p w14:paraId="46230AFC" w14:textId="77777777" w:rsidR="005F56DF" w:rsidRDefault="005F56DF" w:rsidP="005F56DF">
                      <w:pPr>
                        <w:rPr>
                          <w:b/>
                          <w:bCs/>
                          <w:i/>
                          <w:iCs/>
                          <w:noProof/>
                          <w:color w:val="4F81BD"/>
                          <w:lang w:val="da-DK" w:eastAsia="da-DK"/>
                        </w:rPr>
                      </w:pPr>
                    </w:p>
                    <w:p w14:paraId="4969350C" w14:textId="77777777" w:rsidR="005F56DF" w:rsidRDefault="005F56DF" w:rsidP="005F56DF">
                      <w:pPr>
                        <w:rPr>
                          <w:b/>
                          <w:bCs/>
                          <w:i/>
                          <w:iCs/>
                          <w:noProof/>
                          <w:color w:val="4F81BD"/>
                          <w:lang w:val="da-DK" w:eastAsia="da-DK"/>
                        </w:rPr>
                      </w:pPr>
                    </w:p>
                    <w:p w14:paraId="6424DC7B" w14:textId="77777777" w:rsidR="005F56DF" w:rsidRDefault="005F56DF" w:rsidP="005F56DF">
                      <w:pPr>
                        <w:rPr>
                          <w:b/>
                          <w:bCs/>
                          <w:i/>
                          <w:iCs/>
                          <w:noProof/>
                          <w:color w:val="4F81BD"/>
                          <w:lang w:val="da-DK" w:eastAsia="da-DK"/>
                        </w:rPr>
                      </w:pPr>
                    </w:p>
                    <w:p w14:paraId="752B53B1" w14:textId="77777777" w:rsidR="005F56DF" w:rsidRDefault="005F56DF" w:rsidP="005F56DF"/>
                  </w:txbxContent>
                </v:textbox>
              </v:shape>
            </w:pict>
          </mc:Fallback>
        </mc:AlternateContent>
      </w:r>
    </w:p>
    <w:p w14:paraId="4269C6F4" w14:textId="77777777" w:rsidR="00135EA7" w:rsidRPr="00A236AA" w:rsidRDefault="00135EA7" w:rsidP="00135EA7">
      <w:pPr>
        <w:pStyle w:val="Rubrik"/>
        <w:jc w:val="center"/>
        <w:rPr>
          <w:rStyle w:val="Starkbetoning"/>
          <w:i w:val="0"/>
          <w:color w:val="auto"/>
          <w:sz w:val="50"/>
          <w:szCs w:val="50"/>
          <w:lang w:val="en-US"/>
        </w:rPr>
      </w:pPr>
      <w:r>
        <w:rPr>
          <w:rStyle w:val="Starkbetoning"/>
          <w:i w:val="0"/>
          <w:color w:val="auto"/>
          <w:sz w:val="50"/>
          <w:szCs w:val="50"/>
          <w:lang w:val="en-US"/>
        </w:rPr>
        <w:t>P</w:t>
      </w:r>
      <w:r w:rsidRPr="000C75CD">
        <w:rPr>
          <w:rStyle w:val="Starkbetoning"/>
          <w:i w:val="0"/>
          <w:color w:val="auto"/>
          <w:sz w:val="50"/>
          <w:szCs w:val="50"/>
          <w:lang w:val="en-US"/>
        </w:rPr>
        <w:t>RELIMINARY</w:t>
      </w:r>
      <w:r w:rsidRPr="000C75CD">
        <w:rPr>
          <w:rStyle w:val="Starkbetoning"/>
          <w:i w:val="0"/>
          <w:color w:val="auto"/>
          <w:sz w:val="44"/>
          <w:szCs w:val="44"/>
          <w:lang w:val="en-US"/>
        </w:rPr>
        <w:t xml:space="preserve"> </w:t>
      </w:r>
      <w:r w:rsidRPr="00A236AA">
        <w:rPr>
          <w:rStyle w:val="Starkbetoning"/>
          <w:i w:val="0"/>
          <w:color w:val="auto"/>
          <w:sz w:val="50"/>
          <w:szCs w:val="50"/>
          <w:lang w:val="en-US"/>
        </w:rPr>
        <w:t>ENTRIES</w:t>
      </w:r>
    </w:p>
    <w:p w14:paraId="6F024765" w14:textId="77777777" w:rsidR="00135EA7" w:rsidRPr="00A236AA" w:rsidRDefault="00135EA7" w:rsidP="00135EA7">
      <w:pPr>
        <w:pStyle w:val="Rubrik"/>
        <w:jc w:val="center"/>
        <w:rPr>
          <w:rStyle w:val="Starkbetoning"/>
          <w:i w:val="0"/>
          <w:color w:val="auto"/>
          <w:sz w:val="28"/>
          <w:szCs w:val="28"/>
          <w:lang w:val="en-US"/>
        </w:rPr>
      </w:pPr>
      <w:r w:rsidRPr="00A236AA">
        <w:rPr>
          <w:rStyle w:val="Starkbetoning"/>
          <w:i w:val="0"/>
          <w:color w:val="auto"/>
          <w:sz w:val="28"/>
          <w:szCs w:val="28"/>
          <w:lang w:val="en-US"/>
        </w:rPr>
        <w:t xml:space="preserve"> </w:t>
      </w:r>
    </w:p>
    <w:p w14:paraId="4579D5D7" w14:textId="3AD6794D" w:rsidR="00135EA7" w:rsidRPr="00A236AA" w:rsidRDefault="00135EA7" w:rsidP="00135EA7">
      <w:pPr>
        <w:pStyle w:val="Rubrik"/>
        <w:jc w:val="center"/>
        <w:rPr>
          <w:rStyle w:val="Starkbetoning"/>
          <w:i w:val="0"/>
          <w:color w:val="auto"/>
          <w:sz w:val="28"/>
          <w:szCs w:val="28"/>
          <w:lang w:val="en-US"/>
        </w:rPr>
      </w:pPr>
      <w:r w:rsidRPr="00A236AA">
        <w:rPr>
          <w:rStyle w:val="Starkbetoning"/>
          <w:i w:val="0"/>
          <w:color w:val="auto"/>
          <w:sz w:val="28"/>
          <w:szCs w:val="28"/>
          <w:lang w:val="en-US"/>
        </w:rPr>
        <w:t xml:space="preserve">TO THE NORDIC WEIGHTLIFTING </w:t>
      </w:r>
      <w:r w:rsidR="00B4073E">
        <w:rPr>
          <w:rStyle w:val="Starkbetoning"/>
          <w:i w:val="0"/>
          <w:color w:val="auto"/>
          <w:sz w:val="28"/>
          <w:szCs w:val="28"/>
          <w:lang w:val="en-US"/>
        </w:rPr>
        <w:t>YOUTH AND JUNIOR</w:t>
      </w:r>
      <w:r w:rsidR="007979C2">
        <w:rPr>
          <w:rStyle w:val="Starkbetoning"/>
          <w:i w:val="0"/>
          <w:color w:val="auto"/>
          <w:sz w:val="28"/>
          <w:szCs w:val="28"/>
          <w:lang w:val="en-US"/>
        </w:rPr>
        <w:t xml:space="preserve"> </w:t>
      </w:r>
      <w:r w:rsidRPr="00A236AA">
        <w:rPr>
          <w:rStyle w:val="Starkbetoning"/>
          <w:i w:val="0"/>
          <w:color w:val="auto"/>
          <w:sz w:val="28"/>
          <w:szCs w:val="28"/>
          <w:lang w:val="en-US"/>
        </w:rPr>
        <w:t xml:space="preserve">CHAMPIONSHIPS </w:t>
      </w:r>
      <w:r w:rsidR="007979C2">
        <w:rPr>
          <w:rStyle w:val="Starkbetoning"/>
          <w:i w:val="0"/>
          <w:color w:val="auto"/>
          <w:sz w:val="28"/>
          <w:szCs w:val="28"/>
          <w:lang w:val="en-US"/>
        </w:rPr>
        <w:br/>
      </w:r>
      <w:r w:rsidR="00B4073E">
        <w:rPr>
          <w:rStyle w:val="Starkbetoning"/>
          <w:i w:val="0"/>
          <w:color w:val="auto"/>
          <w:sz w:val="28"/>
          <w:szCs w:val="28"/>
          <w:lang w:val="en-US"/>
        </w:rPr>
        <w:t>HALMSTAD</w:t>
      </w:r>
      <w:r w:rsidR="007979C2">
        <w:rPr>
          <w:rStyle w:val="Starkbetoning"/>
          <w:i w:val="0"/>
          <w:color w:val="auto"/>
          <w:sz w:val="28"/>
          <w:szCs w:val="28"/>
          <w:lang w:val="en-US"/>
        </w:rPr>
        <w:t xml:space="preserve">, </w:t>
      </w:r>
      <w:r w:rsidR="00E235BE">
        <w:rPr>
          <w:rStyle w:val="Starkbetoning"/>
          <w:i w:val="0"/>
          <w:color w:val="auto"/>
          <w:sz w:val="28"/>
          <w:szCs w:val="28"/>
          <w:lang w:val="en-US"/>
        </w:rPr>
        <w:t>SWE</w:t>
      </w:r>
      <w:r w:rsidR="007979C2">
        <w:rPr>
          <w:rStyle w:val="Starkbetoning"/>
          <w:i w:val="0"/>
          <w:color w:val="auto"/>
          <w:sz w:val="28"/>
          <w:szCs w:val="28"/>
          <w:lang w:val="en-US"/>
        </w:rPr>
        <w:t>DEN 2</w:t>
      </w:r>
      <w:r w:rsidR="00017917">
        <w:rPr>
          <w:rStyle w:val="Starkbetoning"/>
          <w:i w:val="0"/>
          <w:color w:val="auto"/>
          <w:sz w:val="28"/>
          <w:szCs w:val="28"/>
          <w:lang w:val="en-US"/>
        </w:rPr>
        <w:t>9</w:t>
      </w:r>
      <w:r w:rsidRPr="00A236AA">
        <w:rPr>
          <w:rStyle w:val="Starkbetoning"/>
          <w:i w:val="0"/>
          <w:color w:val="auto"/>
          <w:sz w:val="28"/>
          <w:szCs w:val="28"/>
          <w:lang w:val="en-US"/>
        </w:rPr>
        <w:t>-</w:t>
      </w:r>
      <w:r w:rsidR="00017917">
        <w:rPr>
          <w:rStyle w:val="Starkbetoning"/>
          <w:i w:val="0"/>
          <w:color w:val="auto"/>
          <w:sz w:val="28"/>
          <w:szCs w:val="28"/>
          <w:lang w:val="en-US"/>
        </w:rPr>
        <w:t>30</w:t>
      </w:r>
      <w:r w:rsidR="007979C2">
        <w:rPr>
          <w:rStyle w:val="Starkbetoning"/>
          <w:i w:val="0"/>
          <w:color w:val="auto"/>
          <w:sz w:val="28"/>
          <w:szCs w:val="28"/>
          <w:lang w:val="en-US"/>
        </w:rPr>
        <w:t>.1</w:t>
      </w:r>
      <w:r w:rsidR="00017917">
        <w:rPr>
          <w:rStyle w:val="Starkbetoning"/>
          <w:i w:val="0"/>
          <w:color w:val="auto"/>
          <w:sz w:val="28"/>
          <w:szCs w:val="28"/>
          <w:lang w:val="en-US"/>
        </w:rPr>
        <w:t>1</w:t>
      </w:r>
      <w:r w:rsidR="007979C2">
        <w:rPr>
          <w:rStyle w:val="Starkbetoning"/>
          <w:i w:val="0"/>
          <w:color w:val="auto"/>
          <w:sz w:val="28"/>
          <w:szCs w:val="28"/>
          <w:lang w:val="en-US"/>
        </w:rPr>
        <w:t>.202</w:t>
      </w:r>
      <w:r w:rsidR="00017917">
        <w:rPr>
          <w:rStyle w:val="Starkbetoning"/>
          <w:i w:val="0"/>
          <w:color w:val="auto"/>
          <w:sz w:val="28"/>
          <w:szCs w:val="28"/>
          <w:lang w:val="en-US"/>
        </w:rPr>
        <w:t>5</w:t>
      </w:r>
    </w:p>
    <w:p w14:paraId="6E0D8586" w14:textId="3CFFDD00" w:rsidR="00135EA7" w:rsidRPr="00A236AA" w:rsidRDefault="00135EA7" w:rsidP="00135EA7">
      <w:pPr>
        <w:jc w:val="center"/>
        <w:rPr>
          <w:rStyle w:val="Starkbetoning"/>
          <w:color w:val="auto"/>
          <w:sz w:val="28"/>
          <w:szCs w:val="28"/>
          <w:lang w:val="en-US"/>
        </w:rPr>
      </w:pPr>
      <w:bookmarkStart w:id="0" w:name="_Hlk207314037"/>
      <w:r w:rsidRPr="00A236AA">
        <w:rPr>
          <w:rStyle w:val="Starkbetoning"/>
          <w:color w:val="auto"/>
          <w:sz w:val="28"/>
          <w:szCs w:val="28"/>
          <w:lang w:val="en-US"/>
        </w:rPr>
        <w:t xml:space="preserve">MUST BE RETURNED BY </w:t>
      </w:r>
      <w:r w:rsidR="00017917">
        <w:rPr>
          <w:rStyle w:val="Starkbetoning"/>
          <w:color w:val="auto"/>
          <w:sz w:val="28"/>
          <w:szCs w:val="28"/>
          <w:lang w:val="en-US"/>
        </w:rPr>
        <w:t>29</w:t>
      </w:r>
      <w:r w:rsidRPr="00A236AA">
        <w:rPr>
          <w:rStyle w:val="Starkbetoning"/>
          <w:color w:val="auto"/>
          <w:sz w:val="28"/>
          <w:szCs w:val="28"/>
          <w:lang w:val="en-US"/>
        </w:rPr>
        <w:t>.</w:t>
      </w:r>
      <w:r w:rsidR="007979C2">
        <w:rPr>
          <w:rStyle w:val="Starkbetoning"/>
          <w:color w:val="auto"/>
          <w:sz w:val="28"/>
          <w:szCs w:val="28"/>
          <w:lang w:val="en-US"/>
        </w:rPr>
        <w:t>09.202</w:t>
      </w:r>
      <w:r w:rsidR="00017917">
        <w:rPr>
          <w:rStyle w:val="Starkbetoning"/>
          <w:color w:val="auto"/>
          <w:sz w:val="28"/>
          <w:szCs w:val="28"/>
          <w:lang w:val="en-US"/>
        </w:rPr>
        <w:t>5</w:t>
      </w:r>
    </w:p>
    <w:p w14:paraId="17C85F84" w14:textId="0273B3EF" w:rsidR="00135EA7" w:rsidRPr="00A236AA" w:rsidRDefault="00135EA7" w:rsidP="00135EA7">
      <w:pPr>
        <w:jc w:val="center"/>
        <w:rPr>
          <w:rStyle w:val="Starkbetoning"/>
          <w:color w:val="auto"/>
          <w:lang w:val="en-US"/>
        </w:rPr>
      </w:pPr>
      <w:r w:rsidRPr="00A236AA">
        <w:rPr>
          <w:rStyle w:val="Starkbetoning"/>
          <w:color w:val="auto"/>
          <w:lang w:val="en-US"/>
        </w:rPr>
        <w:t xml:space="preserve">To e-mail: </w:t>
      </w:r>
      <w:hyperlink r:id="rId8" w:history="1">
        <w:r w:rsidR="00E235BE" w:rsidRPr="008A662E">
          <w:rPr>
            <w:rStyle w:val="Hyperlnk"/>
            <w:lang w:val="en-US"/>
          </w:rPr>
          <w:t>office@tyngdlyftning.org</w:t>
        </w:r>
      </w:hyperlink>
    </w:p>
    <w:bookmarkEnd w:id="0"/>
    <w:p w14:paraId="7D050BEA" w14:textId="77777777" w:rsidR="00135EA7" w:rsidRPr="00E235BE" w:rsidRDefault="00135EA7" w:rsidP="00135EA7">
      <w:pPr>
        <w:rPr>
          <w:lang w:val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194"/>
      </w:tblGrid>
      <w:tr w:rsidR="00135EA7" w14:paraId="5C6447FD" w14:textId="77777777" w:rsidTr="00786A54">
        <w:tc>
          <w:tcPr>
            <w:tcW w:w="2694" w:type="dxa"/>
            <w:shd w:val="clear" w:color="auto" w:fill="B8CCE4"/>
          </w:tcPr>
          <w:p w14:paraId="45A6FC5B" w14:textId="77777777" w:rsidR="00135EA7" w:rsidRPr="002932EA" w:rsidRDefault="00135EA7" w:rsidP="00786A54">
            <w:pPr>
              <w:rPr>
                <w:lang w:val="en-GB"/>
              </w:rPr>
            </w:pPr>
            <w:r w:rsidRPr="002932EA">
              <w:rPr>
                <w:lang w:val="en-GB"/>
              </w:rPr>
              <w:t>Nation</w:t>
            </w:r>
          </w:p>
        </w:tc>
        <w:tc>
          <w:tcPr>
            <w:tcW w:w="7194" w:type="dxa"/>
          </w:tcPr>
          <w:p w14:paraId="322BFBB6" w14:textId="14E80C37" w:rsidR="00135EA7" w:rsidRPr="002932EA" w:rsidRDefault="00135EA7" w:rsidP="00786A54">
            <w:pPr>
              <w:rPr>
                <w:lang w:val="en-GB"/>
              </w:rPr>
            </w:pPr>
          </w:p>
        </w:tc>
      </w:tr>
      <w:tr w:rsidR="00135EA7" w14:paraId="5F080B87" w14:textId="77777777" w:rsidTr="00786A54">
        <w:tc>
          <w:tcPr>
            <w:tcW w:w="2694" w:type="dxa"/>
            <w:shd w:val="clear" w:color="auto" w:fill="B8CCE4"/>
          </w:tcPr>
          <w:p w14:paraId="0E2A8AB5" w14:textId="77777777" w:rsidR="00135EA7" w:rsidRPr="002932EA" w:rsidRDefault="00135EA7" w:rsidP="00786A54">
            <w:pPr>
              <w:rPr>
                <w:lang w:val="en-GB"/>
              </w:rPr>
            </w:pPr>
            <w:r w:rsidRPr="002932EA">
              <w:rPr>
                <w:lang w:val="en-GB"/>
              </w:rPr>
              <w:t>Contact e-mail</w:t>
            </w:r>
          </w:p>
        </w:tc>
        <w:tc>
          <w:tcPr>
            <w:tcW w:w="7194" w:type="dxa"/>
          </w:tcPr>
          <w:p w14:paraId="1117F469" w14:textId="77777777" w:rsidR="00135EA7" w:rsidRPr="002932EA" w:rsidRDefault="00135EA7" w:rsidP="00786A54">
            <w:pPr>
              <w:rPr>
                <w:lang w:val="en-GB"/>
              </w:rPr>
            </w:pPr>
          </w:p>
        </w:tc>
      </w:tr>
    </w:tbl>
    <w:tbl>
      <w:tblPr>
        <w:tblStyle w:val="Tabellrutn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4304"/>
      </w:tblGrid>
      <w:tr w:rsidR="00135EA7" w14:paraId="1619E298" w14:textId="77777777" w:rsidTr="007979C2">
        <w:tc>
          <w:tcPr>
            <w:tcW w:w="5226" w:type="dxa"/>
          </w:tcPr>
          <w:p w14:paraId="52AF1A66" w14:textId="77777777" w:rsidR="00135EA7" w:rsidRPr="00FA5597" w:rsidRDefault="00135EA7" w:rsidP="00786A54">
            <w:pPr>
              <w:rPr>
                <w:rStyle w:val="Starkbetoning"/>
                <w:i w:val="0"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rStyle w:val="Starkbetoning"/>
                <w:i w:val="0"/>
                <w:color w:val="1F497D" w:themeColor="text2"/>
                <w:sz w:val="28"/>
                <w:szCs w:val="28"/>
                <w:lang w:val="en-US"/>
              </w:rPr>
              <w:br/>
              <w:t>Numbers of</w:t>
            </w:r>
            <w:r>
              <w:rPr>
                <w:rStyle w:val="Starkbetoning"/>
                <w:i w:val="0"/>
                <w:color w:val="1F497D" w:themeColor="text2"/>
                <w:sz w:val="28"/>
                <w:szCs w:val="28"/>
                <w:lang w:val="da-DK"/>
              </w:rPr>
              <w:t>:</w:t>
            </w:r>
            <w:r>
              <w:rPr>
                <w:rStyle w:val="Starkbetoning"/>
                <w:i w:val="0"/>
                <w:color w:val="1F497D" w:themeColor="text2"/>
                <w:sz w:val="28"/>
                <w:szCs w:val="28"/>
                <w:lang w:val="en-US"/>
              </w:rPr>
              <w:t xml:space="preserve"> </w:t>
            </w:r>
          </w:p>
          <w:tbl>
            <w:tblPr>
              <w:tblW w:w="25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52"/>
            </w:tblGrid>
            <w:tr w:rsidR="00135EA7" w:rsidRPr="007C6125" w14:paraId="3C84FFCF" w14:textId="77777777" w:rsidTr="00786A54">
              <w:tc>
                <w:tcPr>
                  <w:tcW w:w="2552" w:type="dxa"/>
                  <w:shd w:val="clear" w:color="auto" w:fill="B8CCE4"/>
                </w:tcPr>
                <w:p w14:paraId="2294AB86" w14:textId="77777777" w:rsidR="00135EA7" w:rsidRPr="000C75CD" w:rsidRDefault="007979C2" w:rsidP="007979C2">
                  <w:pPr>
                    <w:rPr>
                      <w:b/>
                      <w:lang w:val="en-US"/>
                    </w:rPr>
                  </w:pPr>
                  <w:r>
                    <w:rPr>
                      <w:rStyle w:val="Starkbetoning"/>
                      <w:b w:val="0"/>
                      <w:i w:val="0"/>
                      <w:color w:val="auto"/>
                      <w:lang w:val="en-US"/>
                    </w:rPr>
                    <w:t>Women</w:t>
                  </w:r>
                </w:p>
              </w:tc>
            </w:tr>
            <w:tr w:rsidR="00135EA7" w:rsidRPr="007C6125" w14:paraId="702CA94E" w14:textId="77777777" w:rsidTr="00786A54">
              <w:tc>
                <w:tcPr>
                  <w:tcW w:w="2552" w:type="dxa"/>
                </w:tcPr>
                <w:p w14:paraId="555670A7" w14:textId="77777777" w:rsidR="00135EA7" w:rsidRPr="002932EA" w:rsidRDefault="00135EA7" w:rsidP="00786A5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</w:t>
                  </w:r>
                </w:p>
              </w:tc>
            </w:tr>
          </w:tbl>
          <w:p w14:paraId="7C681217" w14:textId="77777777" w:rsidR="00135EA7" w:rsidRDefault="00135EA7" w:rsidP="00786A54">
            <w:pPr>
              <w:rPr>
                <w:lang w:val="en-GB"/>
              </w:rPr>
            </w:pPr>
          </w:p>
        </w:tc>
        <w:tc>
          <w:tcPr>
            <w:tcW w:w="4304" w:type="dxa"/>
          </w:tcPr>
          <w:p w14:paraId="3F8AE6D4" w14:textId="77777777" w:rsidR="00135EA7" w:rsidRPr="00FA5597" w:rsidRDefault="00135EA7" w:rsidP="00786A54">
            <w:pPr>
              <w:rPr>
                <w:rStyle w:val="Starkbetoning"/>
                <w:i w:val="0"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rStyle w:val="Starkbetoning"/>
                <w:i w:val="0"/>
                <w:color w:val="1F497D" w:themeColor="text2"/>
                <w:sz w:val="28"/>
                <w:szCs w:val="28"/>
                <w:lang w:val="en-US"/>
              </w:rPr>
              <w:br/>
              <w:t>Numbers of:</w:t>
            </w:r>
          </w:p>
          <w:tbl>
            <w:tblPr>
              <w:tblW w:w="25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52"/>
            </w:tblGrid>
            <w:tr w:rsidR="00135EA7" w:rsidRPr="007C6125" w14:paraId="245A57BB" w14:textId="77777777" w:rsidTr="00786A54">
              <w:tc>
                <w:tcPr>
                  <w:tcW w:w="2552" w:type="dxa"/>
                  <w:shd w:val="clear" w:color="auto" w:fill="B8CCE4"/>
                </w:tcPr>
                <w:p w14:paraId="4EC63133" w14:textId="77777777" w:rsidR="00135EA7" w:rsidRPr="000C75CD" w:rsidRDefault="007979C2" w:rsidP="00786A54">
                  <w:pPr>
                    <w:rPr>
                      <w:b/>
                      <w:lang w:val="en-US"/>
                    </w:rPr>
                  </w:pPr>
                  <w:proofErr w:type="spellStart"/>
                  <w:r>
                    <w:rPr>
                      <w:rStyle w:val="Starkbetoning"/>
                      <w:b w:val="0"/>
                      <w:i w:val="0"/>
                      <w:color w:val="auto"/>
                    </w:rPr>
                    <w:t>Men</w:t>
                  </w:r>
                  <w:proofErr w:type="spellEnd"/>
                </w:p>
              </w:tc>
            </w:tr>
            <w:tr w:rsidR="00135EA7" w:rsidRPr="007C6125" w14:paraId="2EE25FA4" w14:textId="77777777" w:rsidTr="00786A54">
              <w:tc>
                <w:tcPr>
                  <w:tcW w:w="2552" w:type="dxa"/>
                </w:tcPr>
                <w:p w14:paraId="38E4717B" w14:textId="77777777" w:rsidR="00135EA7" w:rsidRPr="002932EA" w:rsidRDefault="00135EA7" w:rsidP="00786A54">
                  <w:pPr>
                    <w:rPr>
                      <w:lang w:val="en-US"/>
                    </w:rPr>
                  </w:pPr>
                </w:p>
              </w:tc>
            </w:tr>
          </w:tbl>
          <w:p w14:paraId="3D7BD5E5" w14:textId="77777777" w:rsidR="00135EA7" w:rsidRDefault="00135EA7" w:rsidP="00786A54">
            <w:pPr>
              <w:rPr>
                <w:lang w:val="en-US"/>
              </w:rPr>
            </w:pPr>
          </w:p>
          <w:p w14:paraId="52C97853" w14:textId="77777777" w:rsidR="00135EA7" w:rsidRDefault="00135EA7" w:rsidP="00786A54">
            <w:pPr>
              <w:rPr>
                <w:lang w:val="en-GB"/>
              </w:rPr>
            </w:pPr>
          </w:p>
        </w:tc>
      </w:tr>
    </w:tbl>
    <w:p w14:paraId="7A169DE8" w14:textId="77777777" w:rsidR="00135EA7" w:rsidRPr="00FA5597" w:rsidRDefault="007979C2" w:rsidP="00135EA7">
      <w:pPr>
        <w:rPr>
          <w:rStyle w:val="Starkbetoning"/>
          <w:i w:val="0"/>
          <w:color w:val="1F497D" w:themeColor="text2"/>
          <w:sz w:val="28"/>
          <w:szCs w:val="28"/>
          <w:lang w:val="en-US"/>
        </w:rPr>
      </w:pPr>
      <w:r>
        <w:rPr>
          <w:rStyle w:val="Starkbetoning"/>
          <w:i w:val="0"/>
          <w:color w:val="1F497D" w:themeColor="text2"/>
          <w:sz w:val="28"/>
          <w:szCs w:val="28"/>
          <w:lang w:val="en-US"/>
        </w:rPr>
        <w:t xml:space="preserve">   </w:t>
      </w:r>
      <w:r w:rsidR="00135EA7">
        <w:rPr>
          <w:rStyle w:val="Starkbetoning"/>
          <w:i w:val="0"/>
          <w:color w:val="1F497D" w:themeColor="text2"/>
          <w:sz w:val="28"/>
          <w:szCs w:val="28"/>
          <w:lang w:val="en-US"/>
        </w:rPr>
        <w:t xml:space="preserve">Numbers of: </w:t>
      </w:r>
    </w:p>
    <w:tbl>
      <w:tblPr>
        <w:tblW w:w="22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</w:tblGrid>
      <w:tr w:rsidR="00135EA7" w:rsidRPr="007C6125" w14:paraId="43F99742" w14:textId="77777777" w:rsidTr="00786A54">
        <w:tc>
          <w:tcPr>
            <w:tcW w:w="2268" w:type="dxa"/>
            <w:shd w:val="clear" w:color="auto" w:fill="B8CCE4"/>
          </w:tcPr>
          <w:p w14:paraId="50B4D26E" w14:textId="77777777" w:rsidR="00135EA7" w:rsidRPr="006E461B" w:rsidRDefault="00135EA7" w:rsidP="00786A54">
            <w:pPr>
              <w:rPr>
                <w:b/>
                <w:bCs/>
                <w:iCs/>
                <w:color w:val="1F497D" w:themeColor="text2"/>
              </w:rPr>
            </w:pPr>
            <w:proofErr w:type="spellStart"/>
            <w:r w:rsidRPr="006E461B">
              <w:rPr>
                <w:rStyle w:val="Starkbetoning"/>
                <w:b w:val="0"/>
                <w:i w:val="0"/>
                <w:color w:val="auto"/>
              </w:rPr>
              <w:t>Officials</w:t>
            </w:r>
            <w:proofErr w:type="spellEnd"/>
          </w:p>
        </w:tc>
      </w:tr>
      <w:tr w:rsidR="00135EA7" w:rsidRPr="007C6125" w14:paraId="1F65364C" w14:textId="77777777" w:rsidTr="00786A54">
        <w:tc>
          <w:tcPr>
            <w:tcW w:w="2268" w:type="dxa"/>
          </w:tcPr>
          <w:p w14:paraId="592C9BE3" w14:textId="77777777" w:rsidR="00135EA7" w:rsidRPr="002932EA" w:rsidRDefault="00135EA7" w:rsidP="00786A54">
            <w:pPr>
              <w:rPr>
                <w:lang w:val="en-US"/>
              </w:rPr>
            </w:pPr>
          </w:p>
        </w:tc>
      </w:tr>
    </w:tbl>
    <w:p w14:paraId="08E0CB7E" w14:textId="77777777" w:rsidR="00135EA7" w:rsidRDefault="00135EA7" w:rsidP="00135EA7">
      <w:pPr>
        <w:rPr>
          <w:lang w:val="en-US"/>
        </w:rPr>
      </w:pPr>
    </w:p>
    <w:p w14:paraId="32EB57FF" w14:textId="77777777" w:rsidR="00135EA7" w:rsidRDefault="00135EA7" w:rsidP="00135EA7">
      <w:pPr>
        <w:rPr>
          <w:lang w:val="en-US"/>
        </w:rPr>
      </w:pPr>
      <w:r>
        <w:rPr>
          <w:rStyle w:val="Starkbetoning"/>
          <w:i w:val="0"/>
          <w:color w:val="1F497D" w:themeColor="text2"/>
          <w:sz w:val="28"/>
          <w:szCs w:val="28"/>
          <w:lang w:val="en-US"/>
        </w:rPr>
        <w:t>Numbers of:</w:t>
      </w:r>
    </w:p>
    <w:tbl>
      <w:tblPr>
        <w:tblW w:w="45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127"/>
      </w:tblGrid>
      <w:tr w:rsidR="00B57B02" w:rsidRPr="002932EA" w14:paraId="7A910593" w14:textId="77777777" w:rsidTr="00B57B02">
        <w:tc>
          <w:tcPr>
            <w:tcW w:w="2410" w:type="dxa"/>
            <w:shd w:val="clear" w:color="auto" w:fill="B8CCE4"/>
          </w:tcPr>
          <w:p w14:paraId="099BA676" w14:textId="77777777" w:rsidR="00B57B02" w:rsidRPr="002932EA" w:rsidRDefault="00B57B02" w:rsidP="00786A54">
            <w:pPr>
              <w:rPr>
                <w:lang w:val="en-US"/>
              </w:rPr>
            </w:pPr>
            <w:r>
              <w:rPr>
                <w:lang w:val="en-GB"/>
              </w:rPr>
              <w:t>Single room</w:t>
            </w:r>
          </w:p>
        </w:tc>
        <w:tc>
          <w:tcPr>
            <w:tcW w:w="2127" w:type="dxa"/>
            <w:shd w:val="clear" w:color="auto" w:fill="B8CCE4"/>
          </w:tcPr>
          <w:p w14:paraId="334DA1A8" w14:textId="77777777" w:rsidR="00B57B02" w:rsidRPr="002932EA" w:rsidRDefault="00B57B02" w:rsidP="00786A54">
            <w:pPr>
              <w:rPr>
                <w:lang w:val="en-US"/>
              </w:rPr>
            </w:pPr>
            <w:r>
              <w:rPr>
                <w:lang w:val="en-GB"/>
              </w:rPr>
              <w:t>Double room</w:t>
            </w:r>
          </w:p>
        </w:tc>
      </w:tr>
      <w:tr w:rsidR="00B57B02" w:rsidRPr="002932EA" w14:paraId="11754B99" w14:textId="77777777" w:rsidTr="00B57B02">
        <w:tc>
          <w:tcPr>
            <w:tcW w:w="2410" w:type="dxa"/>
          </w:tcPr>
          <w:p w14:paraId="288FCA38" w14:textId="77777777" w:rsidR="00B57B02" w:rsidRPr="002932EA" w:rsidRDefault="00B57B02" w:rsidP="00786A54">
            <w:pPr>
              <w:rPr>
                <w:lang w:val="en-US"/>
              </w:rPr>
            </w:pPr>
          </w:p>
        </w:tc>
        <w:tc>
          <w:tcPr>
            <w:tcW w:w="2127" w:type="dxa"/>
          </w:tcPr>
          <w:p w14:paraId="2F4D9CE3" w14:textId="77777777" w:rsidR="00B57B02" w:rsidRPr="002932EA" w:rsidRDefault="00B57B02" w:rsidP="00786A54">
            <w:pPr>
              <w:rPr>
                <w:lang w:val="en-US"/>
              </w:rPr>
            </w:pPr>
          </w:p>
        </w:tc>
      </w:tr>
    </w:tbl>
    <w:p w14:paraId="5BE1F9D5" w14:textId="77777777" w:rsidR="00135EA7" w:rsidRDefault="00135EA7" w:rsidP="00135EA7">
      <w:pPr>
        <w:rPr>
          <w:lang w:val="en-US"/>
        </w:rPr>
      </w:pPr>
    </w:p>
    <w:p w14:paraId="073A44A3" w14:textId="77777777" w:rsidR="00135EA7" w:rsidRDefault="00135EA7" w:rsidP="00135EA7">
      <w:pPr>
        <w:rPr>
          <w:lang w:val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194"/>
      </w:tblGrid>
      <w:tr w:rsidR="00135EA7" w14:paraId="5E63AAE0" w14:textId="77777777" w:rsidTr="00786A54">
        <w:tc>
          <w:tcPr>
            <w:tcW w:w="2694" w:type="dxa"/>
            <w:shd w:val="clear" w:color="auto" w:fill="B8CCE4"/>
          </w:tcPr>
          <w:p w14:paraId="6167D60A" w14:textId="77777777" w:rsidR="00135EA7" w:rsidRPr="002932EA" w:rsidRDefault="00135EA7" w:rsidP="00786A54">
            <w:pPr>
              <w:rPr>
                <w:lang w:val="en-GB"/>
              </w:rPr>
            </w:pPr>
            <w:r w:rsidRPr="002932EA">
              <w:rPr>
                <w:lang w:val="en-GB"/>
              </w:rPr>
              <w:t>Date</w:t>
            </w:r>
          </w:p>
        </w:tc>
        <w:tc>
          <w:tcPr>
            <w:tcW w:w="7194" w:type="dxa"/>
          </w:tcPr>
          <w:p w14:paraId="678B19A5" w14:textId="77777777" w:rsidR="00135EA7" w:rsidRPr="002D2EED" w:rsidRDefault="00135EA7" w:rsidP="00786A54">
            <w:pPr>
              <w:rPr>
                <w:lang w:val="en-US"/>
              </w:rPr>
            </w:pPr>
          </w:p>
        </w:tc>
      </w:tr>
      <w:tr w:rsidR="00135EA7" w14:paraId="632C8D2F" w14:textId="77777777" w:rsidTr="00786A54">
        <w:trPr>
          <w:trHeight w:val="805"/>
        </w:trPr>
        <w:tc>
          <w:tcPr>
            <w:tcW w:w="2694" w:type="dxa"/>
            <w:shd w:val="clear" w:color="auto" w:fill="B8CCE4"/>
          </w:tcPr>
          <w:p w14:paraId="309F4EB5" w14:textId="77777777" w:rsidR="00135EA7" w:rsidRPr="002932EA" w:rsidRDefault="00135EA7" w:rsidP="00786A54">
            <w:pPr>
              <w:rPr>
                <w:lang w:val="en-GB"/>
              </w:rPr>
            </w:pPr>
            <w:r w:rsidRPr="002932EA">
              <w:rPr>
                <w:lang w:val="en-GB"/>
              </w:rPr>
              <w:t>Signature</w:t>
            </w:r>
          </w:p>
        </w:tc>
        <w:tc>
          <w:tcPr>
            <w:tcW w:w="7194" w:type="dxa"/>
          </w:tcPr>
          <w:p w14:paraId="6A9B4ED7" w14:textId="77777777" w:rsidR="00135EA7" w:rsidRPr="002932EA" w:rsidRDefault="00135EA7" w:rsidP="00786A54">
            <w:pPr>
              <w:rPr>
                <w:lang w:val="en-GB"/>
              </w:rPr>
            </w:pPr>
          </w:p>
        </w:tc>
      </w:tr>
    </w:tbl>
    <w:p w14:paraId="7403FB4F" w14:textId="77777777" w:rsidR="00D8530E" w:rsidRDefault="00D8530E" w:rsidP="00D8530E">
      <w:pPr>
        <w:rPr>
          <w:lang w:val="en-US"/>
        </w:rPr>
      </w:pPr>
    </w:p>
    <w:p w14:paraId="6C789272" w14:textId="77777777" w:rsidR="00D8530E" w:rsidRDefault="00D8530E" w:rsidP="00D8530E">
      <w:pPr>
        <w:rPr>
          <w:lang w:val="en-US"/>
        </w:rPr>
      </w:pPr>
    </w:p>
    <w:p w14:paraId="03DF1930" w14:textId="77777777" w:rsidR="00D8530E" w:rsidRDefault="00D8530E" w:rsidP="00D8530E">
      <w:pPr>
        <w:rPr>
          <w:lang w:val="en-US"/>
        </w:rPr>
      </w:pPr>
    </w:p>
    <w:p w14:paraId="4BE9F74B" w14:textId="77777777" w:rsidR="00D8530E" w:rsidRDefault="00D8530E" w:rsidP="00D8530E">
      <w:pPr>
        <w:rPr>
          <w:lang w:val="en-US"/>
        </w:rPr>
      </w:pPr>
    </w:p>
    <w:p w14:paraId="235CDDC8" w14:textId="77777777" w:rsidR="00D8530E" w:rsidRDefault="00D8530E" w:rsidP="00D8530E">
      <w:pPr>
        <w:rPr>
          <w:lang w:val="en-US"/>
        </w:rPr>
      </w:pPr>
    </w:p>
    <w:p w14:paraId="61BCDB12" w14:textId="77777777" w:rsidR="00C14C86" w:rsidRDefault="00C14C86" w:rsidP="00D8530E">
      <w:pPr>
        <w:rPr>
          <w:lang w:val="en-US"/>
        </w:rPr>
      </w:pPr>
    </w:p>
    <w:sectPr w:rsidR="00C14C86" w:rsidSect="00C065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6E449" w14:textId="77777777" w:rsidR="001C0A94" w:rsidRDefault="001C0A94">
      <w:r>
        <w:separator/>
      </w:r>
    </w:p>
  </w:endnote>
  <w:endnote w:type="continuationSeparator" w:id="0">
    <w:p w14:paraId="0703254F" w14:textId="77777777" w:rsidR="001C0A94" w:rsidRDefault="001C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,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E9A23" w14:textId="77777777" w:rsidR="001F4B7D" w:rsidRDefault="001F4B7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D02D1" w14:textId="77777777" w:rsidR="001F4B7D" w:rsidRDefault="001F4B7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567C9" w14:textId="77777777" w:rsidR="001F4B7D" w:rsidRDefault="001F4B7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77BBF" w14:textId="77777777" w:rsidR="001C0A94" w:rsidRDefault="001C0A94">
      <w:r>
        <w:separator/>
      </w:r>
    </w:p>
  </w:footnote>
  <w:footnote w:type="continuationSeparator" w:id="0">
    <w:p w14:paraId="6A1E09E5" w14:textId="77777777" w:rsidR="001C0A94" w:rsidRDefault="001C0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A5BCF" w14:textId="77777777" w:rsidR="001F4B7D" w:rsidRDefault="001F4B7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E1F8C" w14:textId="77777777" w:rsidR="001F4B7D" w:rsidRDefault="001F4B7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996B2" w14:textId="77777777" w:rsidR="001F4B7D" w:rsidRDefault="001F4B7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5A31"/>
    <w:multiLevelType w:val="hybridMultilevel"/>
    <w:tmpl w:val="3542AF74"/>
    <w:lvl w:ilvl="0" w:tplc="0B4236F2">
      <w:start w:val="7"/>
      <w:numFmt w:val="bullet"/>
      <w:lvlText w:val="-"/>
      <w:lvlJc w:val="left"/>
      <w:pPr>
        <w:tabs>
          <w:tab w:val="num" w:pos="4275"/>
        </w:tabs>
        <w:ind w:left="4275" w:hanging="360"/>
      </w:pPr>
      <w:rPr>
        <w:rFonts w:ascii="Bookman Old Style" w:eastAsia="Times New Roman" w:hAnsi="Bookman Old Style" w:hint="default"/>
      </w:rPr>
    </w:lvl>
    <w:lvl w:ilvl="1" w:tplc="040B0003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8595"/>
        </w:tabs>
        <w:ind w:left="8595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9315"/>
        </w:tabs>
        <w:ind w:left="9315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10035"/>
        </w:tabs>
        <w:ind w:left="10035" w:hanging="360"/>
      </w:pPr>
      <w:rPr>
        <w:rFonts w:ascii="Wingdings" w:hAnsi="Wingdings" w:hint="default"/>
      </w:rPr>
    </w:lvl>
  </w:abstractNum>
  <w:abstractNum w:abstractNumId="1" w15:restartNumberingAfterBreak="0">
    <w:nsid w:val="089F7F39"/>
    <w:multiLevelType w:val="hybridMultilevel"/>
    <w:tmpl w:val="5BE25C02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32459D"/>
    <w:multiLevelType w:val="hybridMultilevel"/>
    <w:tmpl w:val="D81E754C"/>
    <w:lvl w:ilvl="0" w:tplc="040B0005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139B4B96"/>
    <w:multiLevelType w:val="hybridMultilevel"/>
    <w:tmpl w:val="FD7AF054"/>
    <w:lvl w:ilvl="0" w:tplc="040B0005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41896B0C"/>
    <w:multiLevelType w:val="hybridMultilevel"/>
    <w:tmpl w:val="059800B6"/>
    <w:lvl w:ilvl="0" w:tplc="040B0005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49F031F6"/>
    <w:multiLevelType w:val="hybridMultilevel"/>
    <w:tmpl w:val="EACC4A56"/>
    <w:lvl w:ilvl="0" w:tplc="040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0E6648"/>
    <w:multiLevelType w:val="hybridMultilevel"/>
    <w:tmpl w:val="ECFAF844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33347089">
    <w:abstractNumId w:val="0"/>
  </w:num>
  <w:num w:numId="2" w16cid:durableId="1619752371">
    <w:abstractNumId w:val="1"/>
  </w:num>
  <w:num w:numId="3" w16cid:durableId="1878350364">
    <w:abstractNumId w:val="5"/>
  </w:num>
  <w:num w:numId="4" w16cid:durableId="1042943504">
    <w:abstractNumId w:val="2"/>
  </w:num>
  <w:num w:numId="5" w16cid:durableId="767584281">
    <w:abstractNumId w:val="3"/>
  </w:num>
  <w:num w:numId="6" w16cid:durableId="1721398785">
    <w:abstractNumId w:val="4"/>
  </w:num>
  <w:num w:numId="7" w16cid:durableId="1006175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684"/>
    <w:rsid w:val="00017917"/>
    <w:rsid w:val="0002294B"/>
    <w:rsid w:val="00040127"/>
    <w:rsid w:val="0004217F"/>
    <w:rsid w:val="00064684"/>
    <w:rsid w:val="0006527E"/>
    <w:rsid w:val="0007367A"/>
    <w:rsid w:val="000A6144"/>
    <w:rsid w:val="000C75CD"/>
    <w:rsid w:val="000D00AA"/>
    <w:rsid w:val="000D436B"/>
    <w:rsid w:val="001325D5"/>
    <w:rsid w:val="00132BEE"/>
    <w:rsid w:val="00135EA7"/>
    <w:rsid w:val="00143C5E"/>
    <w:rsid w:val="001757B3"/>
    <w:rsid w:val="001859F6"/>
    <w:rsid w:val="001B438D"/>
    <w:rsid w:val="001B5764"/>
    <w:rsid w:val="001B61CB"/>
    <w:rsid w:val="001C0A94"/>
    <w:rsid w:val="001C6B31"/>
    <w:rsid w:val="001F4B7D"/>
    <w:rsid w:val="001F65CB"/>
    <w:rsid w:val="00220F3F"/>
    <w:rsid w:val="00241677"/>
    <w:rsid w:val="00266D1C"/>
    <w:rsid w:val="002932EA"/>
    <w:rsid w:val="002C588A"/>
    <w:rsid w:val="002D2EED"/>
    <w:rsid w:val="002E2387"/>
    <w:rsid w:val="002F164C"/>
    <w:rsid w:val="003369E0"/>
    <w:rsid w:val="00340FA4"/>
    <w:rsid w:val="00347B41"/>
    <w:rsid w:val="00383446"/>
    <w:rsid w:val="00385655"/>
    <w:rsid w:val="00391B14"/>
    <w:rsid w:val="003A1853"/>
    <w:rsid w:val="003D2676"/>
    <w:rsid w:val="003E6B48"/>
    <w:rsid w:val="003F0FBD"/>
    <w:rsid w:val="003F486F"/>
    <w:rsid w:val="003F5FDD"/>
    <w:rsid w:val="0041591F"/>
    <w:rsid w:val="0044087A"/>
    <w:rsid w:val="004434B3"/>
    <w:rsid w:val="00447B72"/>
    <w:rsid w:val="00455E47"/>
    <w:rsid w:val="004766D3"/>
    <w:rsid w:val="004C7C46"/>
    <w:rsid w:val="004D2267"/>
    <w:rsid w:val="004D39A5"/>
    <w:rsid w:val="004F1315"/>
    <w:rsid w:val="005072DD"/>
    <w:rsid w:val="0051362C"/>
    <w:rsid w:val="00526104"/>
    <w:rsid w:val="0052716A"/>
    <w:rsid w:val="00530AF0"/>
    <w:rsid w:val="0054323C"/>
    <w:rsid w:val="0054436A"/>
    <w:rsid w:val="00556F04"/>
    <w:rsid w:val="00566508"/>
    <w:rsid w:val="00566BDE"/>
    <w:rsid w:val="00586560"/>
    <w:rsid w:val="00592A4D"/>
    <w:rsid w:val="005E30B0"/>
    <w:rsid w:val="005F56DF"/>
    <w:rsid w:val="00624824"/>
    <w:rsid w:val="006361A3"/>
    <w:rsid w:val="00665069"/>
    <w:rsid w:val="00667A27"/>
    <w:rsid w:val="00671A59"/>
    <w:rsid w:val="0068123C"/>
    <w:rsid w:val="00696475"/>
    <w:rsid w:val="006A555B"/>
    <w:rsid w:val="006B0DE1"/>
    <w:rsid w:val="006B2DA0"/>
    <w:rsid w:val="006B36D5"/>
    <w:rsid w:val="006C60B0"/>
    <w:rsid w:val="006E02D8"/>
    <w:rsid w:val="006E461B"/>
    <w:rsid w:val="006F337B"/>
    <w:rsid w:val="006F5932"/>
    <w:rsid w:val="00703C93"/>
    <w:rsid w:val="00716951"/>
    <w:rsid w:val="00717454"/>
    <w:rsid w:val="007311F0"/>
    <w:rsid w:val="00754FFC"/>
    <w:rsid w:val="007563B4"/>
    <w:rsid w:val="007747DB"/>
    <w:rsid w:val="007979C2"/>
    <w:rsid w:val="007C6125"/>
    <w:rsid w:val="007D6B40"/>
    <w:rsid w:val="007E0DC4"/>
    <w:rsid w:val="007E351A"/>
    <w:rsid w:val="007F60D4"/>
    <w:rsid w:val="007F7B52"/>
    <w:rsid w:val="00820B4B"/>
    <w:rsid w:val="008333EE"/>
    <w:rsid w:val="008406E3"/>
    <w:rsid w:val="008C732B"/>
    <w:rsid w:val="008D708E"/>
    <w:rsid w:val="008E1B12"/>
    <w:rsid w:val="00906E52"/>
    <w:rsid w:val="00921025"/>
    <w:rsid w:val="00962A2E"/>
    <w:rsid w:val="009C6164"/>
    <w:rsid w:val="009E022E"/>
    <w:rsid w:val="009E4884"/>
    <w:rsid w:val="00A236AA"/>
    <w:rsid w:val="00A3728A"/>
    <w:rsid w:val="00A5128A"/>
    <w:rsid w:val="00A56055"/>
    <w:rsid w:val="00A63DD5"/>
    <w:rsid w:val="00A91A81"/>
    <w:rsid w:val="00AA3D61"/>
    <w:rsid w:val="00AA3E51"/>
    <w:rsid w:val="00AA535E"/>
    <w:rsid w:val="00AB0F9C"/>
    <w:rsid w:val="00AD6701"/>
    <w:rsid w:val="00AE773F"/>
    <w:rsid w:val="00AF7E38"/>
    <w:rsid w:val="00B0134B"/>
    <w:rsid w:val="00B04B15"/>
    <w:rsid w:val="00B05BF4"/>
    <w:rsid w:val="00B4073E"/>
    <w:rsid w:val="00B45211"/>
    <w:rsid w:val="00B53F44"/>
    <w:rsid w:val="00B5627B"/>
    <w:rsid w:val="00B56831"/>
    <w:rsid w:val="00B57B02"/>
    <w:rsid w:val="00B76D3B"/>
    <w:rsid w:val="00BA3401"/>
    <w:rsid w:val="00BE48E4"/>
    <w:rsid w:val="00BF180C"/>
    <w:rsid w:val="00C04FDA"/>
    <w:rsid w:val="00C06505"/>
    <w:rsid w:val="00C06F27"/>
    <w:rsid w:val="00C14C86"/>
    <w:rsid w:val="00C26A3F"/>
    <w:rsid w:val="00C3428E"/>
    <w:rsid w:val="00C44426"/>
    <w:rsid w:val="00C46350"/>
    <w:rsid w:val="00C747AE"/>
    <w:rsid w:val="00C93E54"/>
    <w:rsid w:val="00CA0F9C"/>
    <w:rsid w:val="00CA26F7"/>
    <w:rsid w:val="00CA735F"/>
    <w:rsid w:val="00CA7BBA"/>
    <w:rsid w:val="00CC7D05"/>
    <w:rsid w:val="00CD5024"/>
    <w:rsid w:val="00CE53FA"/>
    <w:rsid w:val="00D8530E"/>
    <w:rsid w:val="00D91A0E"/>
    <w:rsid w:val="00DA1801"/>
    <w:rsid w:val="00DA4587"/>
    <w:rsid w:val="00DD2CE2"/>
    <w:rsid w:val="00DF1E3F"/>
    <w:rsid w:val="00E151E3"/>
    <w:rsid w:val="00E235BE"/>
    <w:rsid w:val="00E267ED"/>
    <w:rsid w:val="00E26B00"/>
    <w:rsid w:val="00E34079"/>
    <w:rsid w:val="00E37B6F"/>
    <w:rsid w:val="00E65DF7"/>
    <w:rsid w:val="00E75977"/>
    <w:rsid w:val="00E82F58"/>
    <w:rsid w:val="00EB75A2"/>
    <w:rsid w:val="00EE1534"/>
    <w:rsid w:val="00F00BEA"/>
    <w:rsid w:val="00F11D01"/>
    <w:rsid w:val="00F45B47"/>
    <w:rsid w:val="00FA34AF"/>
    <w:rsid w:val="00FA5597"/>
    <w:rsid w:val="00FB2FF8"/>
    <w:rsid w:val="00FC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6956D5"/>
  <w15:docId w15:val="{0F015B1B-6E5F-452F-A3CD-36EE5998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684"/>
    <w:rPr>
      <w:sz w:val="24"/>
      <w:szCs w:val="24"/>
      <w:lang w:val="fi-FI" w:eastAsia="fi-FI"/>
    </w:rPr>
  </w:style>
  <w:style w:type="paragraph" w:styleId="Rubrik1">
    <w:name w:val="heading 1"/>
    <w:basedOn w:val="Normal"/>
    <w:next w:val="Normal"/>
    <w:link w:val="Rubrik1Char"/>
    <w:uiPriority w:val="99"/>
    <w:qFormat/>
    <w:rsid w:val="00340FA4"/>
    <w:pPr>
      <w:keepNext/>
      <w:spacing w:before="240" w:after="60"/>
      <w:outlineLvl w:val="0"/>
    </w:pPr>
    <w:rPr>
      <w:rFonts w:ascii="Georgia" w:hAnsi="Georgia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9"/>
    <w:locked/>
    <w:rsid w:val="00064684"/>
    <w:rPr>
      <w:rFonts w:ascii="Georgia" w:hAnsi="Georgia" w:cs="Arial"/>
      <w:b/>
      <w:bCs/>
      <w:color w:val="0043B8"/>
      <w:kern w:val="32"/>
      <w:sz w:val="32"/>
      <w:szCs w:val="32"/>
    </w:rPr>
  </w:style>
  <w:style w:type="paragraph" w:styleId="Sidhuvud">
    <w:name w:val="header"/>
    <w:basedOn w:val="Normal"/>
    <w:link w:val="SidhuvudChar"/>
    <w:uiPriority w:val="99"/>
    <w:rsid w:val="008406E3"/>
    <w:pPr>
      <w:tabs>
        <w:tab w:val="center" w:pos="4819"/>
        <w:tab w:val="right" w:pos="9638"/>
      </w:tabs>
    </w:pPr>
    <w:rPr>
      <w:color w:val="808080"/>
    </w:rPr>
  </w:style>
  <w:style w:type="character" w:customStyle="1" w:styleId="SidhuvudChar">
    <w:name w:val="Sidhuvud Char"/>
    <w:link w:val="Sidhuvud"/>
    <w:uiPriority w:val="99"/>
    <w:semiHidden/>
    <w:locked/>
    <w:rsid w:val="007311F0"/>
    <w:rPr>
      <w:rFonts w:cs="Times New Roman"/>
      <w:sz w:val="24"/>
      <w:szCs w:val="24"/>
      <w:lang w:val="fi-FI" w:eastAsia="fi-FI"/>
    </w:rPr>
  </w:style>
  <w:style w:type="paragraph" w:styleId="Sidfot">
    <w:name w:val="footer"/>
    <w:basedOn w:val="Normal"/>
    <w:link w:val="SidfotChar"/>
    <w:uiPriority w:val="99"/>
    <w:rsid w:val="008406E3"/>
    <w:pPr>
      <w:tabs>
        <w:tab w:val="center" w:pos="4819"/>
        <w:tab w:val="right" w:pos="9638"/>
      </w:tabs>
    </w:pPr>
    <w:rPr>
      <w:sz w:val="16"/>
    </w:rPr>
  </w:style>
  <w:style w:type="character" w:customStyle="1" w:styleId="SidfotChar">
    <w:name w:val="Sidfot Char"/>
    <w:link w:val="Sidfot"/>
    <w:uiPriority w:val="99"/>
    <w:semiHidden/>
    <w:locked/>
    <w:rsid w:val="007311F0"/>
    <w:rPr>
      <w:rFonts w:cs="Times New Roman"/>
      <w:sz w:val="24"/>
      <w:szCs w:val="24"/>
      <w:lang w:val="fi-FI" w:eastAsia="fi-FI"/>
    </w:rPr>
  </w:style>
  <w:style w:type="character" w:styleId="Sidnummer">
    <w:name w:val="page number"/>
    <w:uiPriority w:val="99"/>
    <w:rsid w:val="008406E3"/>
    <w:rPr>
      <w:rFonts w:cs="Times New Roman"/>
    </w:rPr>
  </w:style>
  <w:style w:type="paragraph" w:customStyle="1" w:styleId="Normaalivihre">
    <w:name w:val="Normaali_vihreä"/>
    <w:basedOn w:val="Normal"/>
    <w:uiPriority w:val="99"/>
    <w:rsid w:val="00340FA4"/>
    <w:rPr>
      <w:color w:val="25C500"/>
    </w:rPr>
  </w:style>
  <w:style w:type="character" w:styleId="Hyperlnk">
    <w:name w:val="Hyperlink"/>
    <w:uiPriority w:val="99"/>
    <w:rsid w:val="00064684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rsid w:val="0006468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locked/>
    <w:rsid w:val="00064684"/>
    <w:rPr>
      <w:rFonts w:ascii="Tahoma" w:hAnsi="Tahoma" w:cs="Tahoma"/>
      <w:sz w:val="16"/>
      <w:szCs w:val="16"/>
    </w:rPr>
  </w:style>
  <w:style w:type="character" w:styleId="Starkbetoning">
    <w:name w:val="Intense Emphasis"/>
    <w:uiPriority w:val="99"/>
    <w:qFormat/>
    <w:rsid w:val="00F11D01"/>
    <w:rPr>
      <w:rFonts w:cs="Times New Roman"/>
      <w:b/>
      <w:bCs/>
      <w:i/>
      <w:iCs/>
      <w:color w:val="4F81BD"/>
    </w:rPr>
  </w:style>
  <w:style w:type="paragraph" w:styleId="Rubrik">
    <w:name w:val="Title"/>
    <w:basedOn w:val="Normal"/>
    <w:next w:val="Normal"/>
    <w:link w:val="RubrikChar"/>
    <w:uiPriority w:val="99"/>
    <w:qFormat/>
    <w:rsid w:val="00220F3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99"/>
    <w:locked/>
    <w:rsid w:val="00220F3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99"/>
    <w:qFormat/>
    <w:rsid w:val="00CA0F9C"/>
    <w:pPr>
      <w:ind w:left="720"/>
      <w:contextualSpacing/>
    </w:pPr>
  </w:style>
  <w:style w:type="table" w:styleId="Tabellrutnt">
    <w:name w:val="Table Grid"/>
    <w:basedOn w:val="Normaltabell"/>
    <w:uiPriority w:val="99"/>
    <w:rsid w:val="00241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uiPriority w:val="1"/>
    <w:qFormat/>
    <w:rsid w:val="0044087A"/>
    <w:pPr>
      <w:widowControl w:val="0"/>
      <w:autoSpaceDE w:val="0"/>
      <w:autoSpaceDN w:val="0"/>
    </w:pPr>
    <w:rPr>
      <w:lang w:val="en-US" w:eastAsia="en-US"/>
    </w:rPr>
  </w:style>
  <w:style w:type="character" w:customStyle="1" w:styleId="BrdtextChar">
    <w:name w:val="Brödtext Char"/>
    <w:basedOn w:val="Standardstycketeckensnitt"/>
    <w:link w:val="Brdtext"/>
    <w:uiPriority w:val="1"/>
    <w:rsid w:val="0044087A"/>
    <w:rPr>
      <w:sz w:val="24"/>
      <w:szCs w:val="24"/>
      <w:lang w:val="en-US" w:eastAsia="en-US"/>
    </w:rPr>
  </w:style>
  <w:style w:type="paragraph" w:customStyle="1" w:styleId="Default">
    <w:name w:val="Default"/>
    <w:rsid w:val="00FB2F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A91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75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tyngdlyftning.org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3036F-09FC-46BD-882B-5F9796835D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5b2d6e-028e-454d-b878-0c055adbeb2a}" enabled="0" method="" siteId="{eb5b2d6e-028e-454d-b878-0c055adbe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Komas Oy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Miiro Kuusikko</dc:creator>
  <cp:keywords/>
  <dc:description/>
  <cp:lastModifiedBy>Alexandra Haag (Tyngdlyftning)</cp:lastModifiedBy>
  <cp:revision>3</cp:revision>
  <cp:lastPrinted>2018-07-19T10:38:00Z</cp:lastPrinted>
  <dcterms:created xsi:type="dcterms:W3CDTF">2025-08-30T09:40:00Z</dcterms:created>
  <dcterms:modified xsi:type="dcterms:W3CDTF">2025-08-30T09:40:00Z</dcterms:modified>
</cp:coreProperties>
</file>